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3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5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30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287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0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педсовете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№1</w:t>
            </w:r>
          </w:p>
        </w:tc>
        <w:tc>
          <w:tcPr>
            <w:tcW w:w="5287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АНО ДПО  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«Златоустовский учебно-курсовой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комбинат»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30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об утверждении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87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В.А. Пригородов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января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режиме занятий обучающихся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АНО ДПО «Златоустовский учебно-курсовой комбинат»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о режиме обучающихся разработано в соответствии с Федеральным законом от 29 декабря 2012 года № 273-ФЗ «Об образовании в Российской Федерации», Уставом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АНО ДПО «Златоустовский учебно-курсовой комбинат».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режим организации образовательного процесса, права и обязанности обучающихся АНО ДПО «Златоустовский учебно-курсовой комбинат» (далее –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cs="Times New Roman"/>
          <w:sz w:val="24"/>
          <w:szCs w:val="24"/>
        </w:rPr>
        <w:t>) и разработаны с целью обеспечения учебно-воспитательного процесса.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Дисциплина в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уважения человеческого достоинства обучающихся и педагогических работников.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Настоящее Положение обязательно для исполнения всеми обучающимися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Режим обучения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2.1. Календарный учебный график и режим работы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утверждается директором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2.2. Продолжительность обучения отражена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в соответствующих образовательных программах.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2.3. Учебные группы комплектуются по мере набора.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2.4. Группы формируются в количестве не более 25 человек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2.5. В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предусмотрены следующие режимы теоретического обучения: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с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-00 до 21-00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2.6. Продолжительность учебного часа – 45 минут. Допускается спаривание занятий продолжительностью 90 минут. Перерыв 15 минут.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6.1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Продолжительность учебного часа практического вождения – 60 минут с учетом времени, затраченного на подготовку,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подведение итогов и разбор ошибок. Допускается спаривание занятий продолжительностью 120 минут.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Занятия в </w:t>
      </w:r>
      <w:r>
        <w:rPr>
          <w:rFonts w:ascii="Times New Roman" w:hAnsi="Times New Roman"/>
          <w:sz w:val="24"/>
          <w:lang w:val="ru-RU"/>
        </w:rPr>
        <w:t>АНО</w:t>
      </w:r>
      <w:r>
        <w:rPr>
          <w:rFonts w:hint="default" w:ascii="Times New Roman" w:hAnsi="Times New Roman"/>
          <w:sz w:val="24"/>
          <w:lang w:val="ru-RU"/>
        </w:rPr>
        <w:t xml:space="preserve"> ДПО «ЗУКК»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проводятся согласно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календарному графику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Обучение проводится по учебным предметам, продолжительность которых определяется сроком освоения образовательной программы.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 Занятия в учреждении проводятся по расписанию. Расписание учебных занятий составляется в соответствии с Учебным планом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5" w:right="720" w:bottom="72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39"/>
    <w:rsid w:val="001270C6"/>
    <w:rsid w:val="00207ACF"/>
    <w:rsid w:val="003A2639"/>
    <w:rsid w:val="003D4A67"/>
    <w:rsid w:val="009417E0"/>
    <w:rsid w:val="00AF1169"/>
    <w:rsid w:val="00C70907"/>
    <w:rsid w:val="00CB6CB5"/>
    <w:rsid w:val="00D30E40"/>
    <w:rsid w:val="00DE0C5F"/>
    <w:rsid w:val="00E24C33"/>
    <w:rsid w:val="00E9724A"/>
    <w:rsid w:val="00FA457F"/>
    <w:rsid w:val="00FC43D8"/>
    <w:rsid w:val="020E7E48"/>
    <w:rsid w:val="423A18E4"/>
    <w:rsid w:val="43F354E6"/>
    <w:rsid w:val="495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420</Words>
  <Characters>2399</Characters>
  <Lines>19</Lines>
  <Paragraphs>5</Paragraphs>
  <TotalTime>5</TotalTime>
  <ScaleCrop>false</ScaleCrop>
  <LinksUpToDate>false</LinksUpToDate>
  <CharactersWithSpaces>2814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2019-02-25T11:30:00Z</dcterms:created>
  <dc:creator>User</dc:creator>
  <cp:lastModifiedBy>Петр Никитин</cp:lastModifiedBy>
  <dcterms:modified xsi:type="dcterms:W3CDTF">2023-09-11T09:01:29Z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3EC72865E79E49FEAA83E51A2AF134B8_13</vt:lpwstr>
  </property>
</Properties>
</file>