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55C783"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Вакантные места для приёма (перевода), финансируемые по договорам об образовании за счёт средств физических и (или) юридических лиц 01.04.2025 - 31.12.2025</w:t>
      </w:r>
    </w:p>
    <w:p w14:paraId="1E9C9634">
      <w:pPr>
        <w:ind w:left="0" w:leftChars="0" w:firstLine="0" w:firstLineChars="0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tbl>
      <w:tblPr>
        <w:tblStyle w:val="4"/>
        <w:tblW w:w="15105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5"/>
        <w:gridCol w:w="1125"/>
        <w:gridCol w:w="1215"/>
        <w:gridCol w:w="1215"/>
        <w:gridCol w:w="1125"/>
        <w:gridCol w:w="1170"/>
        <w:gridCol w:w="1170"/>
        <w:gridCol w:w="1170"/>
        <w:gridCol w:w="1170"/>
        <w:gridCol w:w="1170"/>
      </w:tblGrid>
      <w:tr w14:paraId="0F204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4575" w:type="dxa"/>
            <w:vAlign w:val="center"/>
          </w:tcPr>
          <w:p w14:paraId="4C63FF0F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Программа</w:t>
            </w:r>
          </w:p>
        </w:tc>
        <w:tc>
          <w:tcPr>
            <w:tcW w:w="1125" w:type="dxa"/>
            <w:vAlign w:val="center"/>
          </w:tcPr>
          <w:p w14:paraId="0278DD27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апрель</w:t>
            </w:r>
          </w:p>
        </w:tc>
        <w:tc>
          <w:tcPr>
            <w:tcW w:w="1215" w:type="dxa"/>
            <w:vAlign w:val="center"/>
          </w:tcPr>
          <w:p w14:paraId="41679653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май</w:t>
            </w:r>
          </w:p>
        </w:tc>
        <w:tc>
          <w:tcPr>
            <w:tcW w:w="1215" w:type="dxa"/>
            <w:vAlign w:val="center"/>
          </w:tcPr>
          <w:p w14:paraId="1F5342E0">
            <w:pPr>
              <w:widowControl w:val="0"/>
              <w:jc w:val="center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июнь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7966F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июль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1752D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август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F0E79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сентябрь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447B8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октябрь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B66A35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ноябрь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AF1D26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Места на декабрь</w:t>
            </w:r>
          </w:p>
        </w:tc>
      </w:tr>
      <w:tr w14:paraId="35C6C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75" w:type="dxa"/>
          </w:tcPr>
          <w:p w14:paraId="77E11DB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А</w:t>
            </w:r>
          </w:p>
        </w:tc>
        <w:tc>
          <w:tcPr>
            <w:tcW w:w="1125" w:type="dxa"/>
            <w:vAlign w:val="center"/>
          </w:tcPr>
          <w:p w14:paraId="281EFBE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25</w:t>
            </w:r>
          </w:p>
        </w:tc>
        <w:tc>
          <w:tcPr>
            <w:tcW w:w="1215" w:type="dxa"/>
            <w:vAlign w:val="center"/>
          </w:tcPr>
          <w:p w14:paraId="24F6FB3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25</w:t>
            </w:r>
          </w:p>
        </w:tc>
        <w:tc>
          <w:tcPr>
            <w:tcW w:w="1215" w:type="dxa"/>
            <w:vAlign w:val="center"/>
          </w:tcPr>
          <w:p w14:paraId="0E4B525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87870B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0AEB03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A57D90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0C26C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554BDA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F892F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0</w:t>
            </w:r>
          </w:p>
        </w:tc>
      </w:tr>
      <w:tr w14:paraId="175C3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0B1BF4A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внедорожных мототранспортных средств категории А</w:t>
            </w: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en-US"/>
              </w:rPr>
              <w:t>I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2B648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0B020A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BF9A28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EBCC14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09D32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BDCC49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C37A0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0026D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6FBAB6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20</w:t>
            </w:r>
          </w:p>
        </w:tc>
      </w:tr>
      <w:tr w14:paraId="5158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33A3865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 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9200AE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D99E02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9BE89A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EFA26C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A704B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B5464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C649C7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3E5423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EFEE3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115</w:t>
            </w:r>
          </w:p>
        </w:tc>
      </w:tr>
      <w:tr w14:paraId="048A1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1999A53A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F55B74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E43D99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56747D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F6CBD3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BF6039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96B9C8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9372F5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1AC8E9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9D08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3</w:t>
            </w:r>
          </w:p>
        </w:tc>
      </w:tr>
      <w:tr w14:paraId="74C05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641F1233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С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A6B23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99DB2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1BDCF1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0C5E7B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C4CE5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01B295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4E1BA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0F1B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A2033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6166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17E0ABE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07A6C6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8A2C53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D1FA5C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041AB6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E58C8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F9086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359487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C96F1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3288DF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4A9EF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3A982EC5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В на категорию Д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EEF946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0C3644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EDC8D4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5CE84E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1AD07A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FB8B5B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25906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F6475F9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EE3E7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78B34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70531F7E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водителей транспортных средств с категории С на категорию Д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AA81B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096D73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46220E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228962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EE42FE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64FA9F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6391A0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BF819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E0C159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37119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2E1992AF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СЕ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6982F6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42ECF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A983C3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EA70C1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92DB79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2B350C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11281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3EDAB8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3F667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</w:tr>
      <w:tr w14:paraId="60802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0B9B63B0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водителей транспортных средств категории ВЕ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C90591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4D14E1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7553550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F33997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FD6464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EF15C2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AE3355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561943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5D05B7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05B0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246FF472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 xml:space="preserve">Профессиональная подготовка частных охранников 4-го разряда 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DF874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46528C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2DD26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6844726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03F460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75B569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A4953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8C76C2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865516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6D06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18532686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частных охранников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7955A1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5E42DC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15428FB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EB75A8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BF929F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7CBDB1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986251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B4F75B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0DA1BA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2E85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63EC4908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программе «Мастер производственного обучения вождению автотранспортных средств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4B38205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D5BDA3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4A3F1AA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43C2D9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0B26F2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0B68D5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F5562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B5AF5C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493DC6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0228A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182C86F7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Повышение квалификации по программе «Педагогические основы деятельности мастера производственного обучения по подготовке водителей транспортных средств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5BFA6A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6FFEB5C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CC71E58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C400BD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8F4704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1B2F6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946CF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1CF850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4DDD448F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1664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2790E9A4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подготовка по профессии Тракторист категории «С»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16E33A0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01D273A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3A957B8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D332695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FEDAB5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6FE75E4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4B23D0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6FB7DA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27FC122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69327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0F4055B1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профессии Водитель погрузчика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center"/>
          </w:tcPr>
          <w:p w14:paraId="50583C6A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31887B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AA0818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537A845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CFEA6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3E12F44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2ECF9C0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7B36F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C29361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  <w:tr w14:paraId="2EA43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75" w:type="dxa"/>
          </w:tcPr>
          <w:p w14:paraId="02854CFD">
            <w:pPr>
              <w:widowControl w:val="0"/>
              <w:jc w:val="left"/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/>
              </w:rPr>
              <w:t>Профессиональная переподготовка по профессии Машинист экскаватора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08EFEF12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5BBA40DC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215" w:type="dxa"/>
            <w:shd w:val="clear" w:color="auto" w:fill="auto"/>
            <w:vAlign w:val="center"/>
          </w:tcPr>
          <w:p w14:paraId="2BDCAC11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0C8FB3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295F58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A64B266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0F533CB7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51E88DD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19A7E3AE">
            <w:pPr>
              <w:widowControl w:val="0"/>
              <w:jc w:val="center"/>
              <w:rPr>
                <w:rFonts w:hint="default" w:ascii="Times New Roman" w:hAnsi="Times New Roman" w:cs="Times New Roman" w:eastAsiaTheme="minorEastAsia"/>
                <w:sz w:val="22"/>
                <w:szCs w:val="22"/>
                <w:vertAlign w:val="baseline"/>
                <w:lang w:val="ru-RU" w:eastAsia="zh-CN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vertAlign w:val="baseline"/>
                <w:lang w:val="ru-RU" w:eastAsia="zh-CN" w:bidi="ar-SA"/>
              </w:rPr>
              <w:t>10</w:t>
            </w:r>
          </w:p>
        </w:tc>
      </w:tr>
    </w:tbl>
    <w:p w14:paraId="244C9358">
      <w:pPr>
        <w:ind w:left="0" w:leftChars="0" w:firstLine="0" w:firstLineChars="0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sectPr>
      <w:pgSz w:w="16838" w:h="11906" w:orient="landscape"/>
      <w:pgMar w:top="600" w:right="440" w:bottom="506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1E1999"/>
    <w:rsid w:val="08067867"/>
    <w:rsid w:val="1B1A38E8"/>
    <w:rsid w:val="1D5952C7"/>
    <w:rsid w:val="23D26472"/>
    <w:rsid w:val="4D736771"/>
    <w:rsid w:val="51A37DC2"/>
    <w:rsid w:val="51FB4073"/>
    <w:rsid w:val="52220F80"/>
    <w:rsid w:val="7D52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2022-05-23T12:01:00Z</dcterms:created>
  <dc:creator>Пользователь</dc:creator>
  <cp:lastModifiedBy>Петр Никитин</cp:lastModifiedBy>
  <dcterms:modified xsi:type="dcterms:W3CDTF">2025-04-18T08:48:51Z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CDBC9C37FAD047479F6B3ABE5CE345BE_13</vt:lpwstr>
  </property>
</Properties>
</file>